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13C6AC50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</w:t>
      </w:r>
      <w:r w:rsidR="009664C9">
        <w:rPr>
          <w:snapToGrid/>
          <w:color w:val="000000" w:themeColor="text1"/>
          <w:sz w:val="24"/>
          <w:szCs w:val="24"/>
        </w:rPr>
        <w:t xml:space="preserve">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7FE8E76F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</w:t>
      </w:r>
      <w:r w:rsidR="009664C9">
        <w:rPr>
          <w:snapToGrid/>
          <w:color w:val="000000" w:themeColor="text1"/>
          <w:sz w:val="24"/>
          <w:szCs w:val="24"/>
        </w:rPr>
        <w:t>И.о. д</w:t>
      </w:r>
      <w:r w:rsidRPr="008F0929">
        <w:rPr>
          <w:snapToGrid/>
          <w:color w:val="000000" w:themeColor="text1"/>
          <w:sz w:val="24"/>
          <w:szCs w:val="24"/>
        </w:rPr>
        <w:t>иректор</w:t>
      </w:r>
      <w:r w:rsidR="009664C9">
        <w:rPr>
          <w:snapToGrid/>
          <w:color w:val="000000" w:themeColor="text1"/>
          <w:sz w:val="24"/>
          <w:szCs w:val="24"/>
        </w:rPr>
        <w:t>а</w:t>
      </w:r>
      <w:r w:rsidRPr="008F0929">
        <w:rPr>
          <w:snapToGrid/>
          <w:color w:val="000000" w:themeColor="text1"/>
          <w:sz w:val="24"/>
          <w:szCs w:val="24"/>
        </w:rPr>
        <w:t xml:space="preserve"> по закупкам и логистике</w:t>
      </w:r>
    </w:p>
    <w:p w14:paraId="223A6243" w14:textId="671DE6A3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9664C9">
        <w:rPr>
          <w:snapToGrid/>
          <w:color w:val="000000" w:themeColor="text1"/>
          <w:sz w:val="24"/>
          <w:szCs w:val="24"/>
        </w:rPr>
        <w:t>Аблякимов Р. Э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7506E6A6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2F2F9E">
        <w:rPr>
          <w:snapToGrid/>
          <w:color w:val="000000" w:themeColor="text1"/>
          <w:sz w:val="24"/>
          <w:szCs w:val="24"/>
        </w:rPr>
        <w:t>1</w:t>
      </w:r>
      <w:r w:rsidR="009664C9">
        <w:rPr>
          <w:snapToGrid/>
          <w:color w:val="000000" w:themeColor="text1"/>
          <w:sz w:val="24"/>
          <w:szCs w:val="24"/>
        </w:rPr>
        <w:t>9</w:t>
      </w:r>
      <w:r w:rsidR="002F2F9E">
        <w:rPr>
          <w:snapToGrid/>
          <w:color w:val="000000" w:themeColor="text1"/>
          <w:sz w:val="24"/>
          <w:szCs w:val="24"/>
        </w:rPr>
        <w:t>.0</w:t>
      </w:r>
      <w:r w:rsidR="009664C9">
        <w:rPr>
          <w:snapToGrid/>
          <w:color w:val="000000" w:themeColor="text1"/>
          <w:sz w:val="24"/>
          <w:szCs w:val="24"/>
        </w:rPr>
        <w:t>8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2F2F9E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4C9E3A88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2F2F9E" w:rsidRPr="002F2F9E">
        <w:rPr>
          <w:color w:val="000000" w:themeColor="text1"/>
          <w:sz w:val="32"/>
          <w:szCs w:val="32"/>
        </w:rPr>
        <w:t xml:space="preserve">оказание услуг </w:t>
      </w:r>
      <w:r w:rsidR="009664C9" w:rsidRPr="009664C9">
        <w:rPr>
          <w:color w:val="000000" w:themeColor="text1"/>
          <w:sz w:val="32"/>
          <w:szCs w:val="32"/>
        </w:rPr>
        <w:t>по организации и проведению новогоднего корпоративного мероприятия для нужд ООО «Самарские коммунальные системы» в 2022 году</w:t>
      </w:r>
    </w:p>
    <w:p w14:paraId="0BD23864" w14:textId="7F15F67D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042A01">
        <w:rPr>
          <w:b/>
          <w:sz w:val="32"/>
          <w:szCs w:val="32"/>
        </w:rPr>
        <w:t>4</w:t>
      </w:r>
      <w:r w:rsidR="009664C9">
        <w:rPr>
          <w:b/>
          <w:sz w:val="32"/>
          <w:szCs w:val="32"/>
        </w:rPr>
        <w:t>96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3BFB7E" w:rsidR="008F0929" w:rsidRPr="009E192C" w:rsidRDefault="009664C9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94.99.16.000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6D7919A" w:rsidR="008F0929" w:rsidRPr="009E192C" w:rsidRDefault="009664C9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94.99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5E6CD82" w:rsidR="00987CF8" w:rsidRPr="00BD4CB0" w:rsidRDefault="00042A01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Услуги </w:t>
            </w:r>
            <w:r w:rsidR="009664C9" w:rsidRPr="009664C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 организации и проведению новогоднего корпоративного мероприятия</w:t>
            </w:r>
            <w:r w:rsidR="009664C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9664C9" w:rsidRPr="009664C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для сотрудников компании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2120E421"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9664C9">
              <w:rPr>
                <w:b/>
                <w:sz w:val="20"/>
                <w:szCs w:val="20"/>
              </w:rPr>
              <w:t>810 640</w:t>
            </w:r>
            <w:r w:rsidR="002F2F9E">
              <w:rPr>
                <w:b/>
                <w:sz w:val="20"/>
                <w:szCs w:val="20"/>
              </w:rPr>
              <w:t>,00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886AB7">
              <w:rPr>
                <w:b/>
                <w:sz w:val="20"/>
                <w:szCs w:val="20"/>
              </w:rPr>
              <w:t>:</w:t>
            </w:r>
          </w:p>
          <w:p w14:paraId="2ED62880" w14:textId="77777777"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64C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4C9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83A8F-8A54-42AE-8CEA-BC692BF5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13</Pages>
  <Words>5202</Words>
  <Characters>29654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170</cp:revision>
  <cp:lastPrinted>2019-02-04T06:44:00Z</cp:lastPrinted>
  <dcterms:created xsi:type="dcterms:W3CDTF">2019-02-07T06:22:00Z</dcterms:created>
  <dcterms:modified xsi:type="dcterms:W3CDTF">2022-08-19T10:22:00Z</dcterms:modified>
</cp:coreProperties>
</file>